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1656E" w14:textId="77777777" w:rsidR="003F6FC3" w:rsidRPr="003F6FC3" w:rsidRDefault="003F6FC3" w:rsidP="003F6FC3">
      <w:pPr>
        <w:widowControl w:val="0"/>
        <w:tabs>
          <w:tab w:val="center" w:pos="4320"/>
          <w:tab w:val="right" w:pos="8640"/>
        </w:tabs>
        <w:rPr>
          <w:rFonts w:cs="Arial"/>
          <w:b/>
          <w:bCs/>
          <w:color w:val="000000"/>
          <w:sz w:val="22"/>
          <w:szCs w:val="22"/>
          <w:lang w:val="en-CA"/>
        </w:rPr>
      </w:pPr>
      <w:bookmarkStart w:id="0" w:name="_GoBack"/>
      <w:bookmarkEnd w:id="0"/>
      <w:r>
        <w:rPr>
          <w:b/>
          <w:noProof/>
          <w:spacing w:val="-3"/>
          <w:sz w:val="28"/>
          <w:szCs w:val="28"/>
          <w:lang w:val="en-US"/>
        </w:rPr>
        <w:drawing>
          <wp:anchor distT="0" distB="0" distL="114300" distR="114300" simplePos="0" relativeHeight="251659264" behindDoc="0" locked="0" layoutInCell="1" allowOverlap="1" wp14:anchorId="7F86052E" wp14:editId="5381A714">
            <wp:simplePos x="0" y="0"/>
            <wp:positionH relativeFrom="column">
              <wp:posOffset>-525780</wp:posOffset>
            </wp:positionH>
            <wp:positionV relativeFrom="paragraph">
              <wp:posOffset>-732790</wp:posOffset>
            </wp:positionV>
            <wp:extent cx="1219200" cy="1219200"/>
            <wp:effectExtent l="0" t="0" r="0" b="0"/>
            <wp:wrapTopAndBottom/>
            <wp:docPr id="1" name="Picture 1" descr="CECLogo-sma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CLogo-small 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CF424" w14:textId="77777777" w:rsidR="003F6FC3" w:rsidRPr="003F6FC3" w:rsidRDefault="003F6FC3" w:rsidP="003F6FC3">
      <w:pPr>
        <w:widowControl w:val="0"/>
        <w:tabs>
          <w:tab w:val="center" w:pos="4320"/>
          <w:tab w:val="right" w:pos="8640"/>
        </w:tabs>
        <w:jc w:val="center"/>
        <w:rPr>
          <w:rFonts w:cs="Arial"/>
          <w:b/>
          <w:bCs/>
          <w:color w:val="000000"/>
          <w:sz w:val="28"/>
          <w:szCs w:val="28"/>
          <w:lang w:val="en-CA"/>
        </w:rPr>
      </w:pPr>
    </w:p>
    <w:p w14:paraId="32AEF859" w14:textId="77777777" w:rsidR="003F6FC3" w:rsidRPr="003F6FC3" w:rsidRDefault="003F6FC3" w:rsidP="003F6FC3">
      <w:pPr>
        <w:widowControl w:val="0"/>
        <w:tabs>
          <w:tab w:val="center" w:pos="4320"/>
          <w:tab w:val="right" w:pos="8640"/>
        </w:tabs>
        <w:jc w:val="center"/>
        <w:rPr>
          <w:rFonts w:cs="Arial"/>
          <w:b/>
          <w:color w:val="000000"/>
          <w:sz w:val="28"/>
          <w:szCs w:val="28"/>
          <w:lang w:val="en-CA"/>
        </w:rPr>
      </w:pPr>
      <w:r w:rsidRPr="003F6FC3">
        <w:rPr>
          <w:rFonts w:cs="Arial"/>
          <w:b/>
          <w:bCs/>
          <w:color w:val="000000"/>
          <w:sz w:val="28"/>
          <w:szCs w:val="28"/>
          <w:lang w:val="en-CA"/>
        </w:rPr>
        <w:t xml:space="preserve">DECLARATION OF ACCEPTANCE </w:t>
      </w:r>
      <w:r w:rsidR="00A6272F">
        <w:rPr>
          <w:rFonts w:cs="Arial"/>
          <w:b/>
          <w:bCs/>
          <w:color w:val="000000"/>
          <w:sz w:val="28"/>
          <w:szCs w:val="28"/>
          <w:lang w:val="en-CA"/>
        </w:rPr>
        <w:t>OF</w:t>
      </w:r>
      <w:r w:rsidRPr="003F6FC3">
        <w:rPr>
          <w:rFonts w:cs="Arial"/>
          <w:b/>
          <w:bCs/>
          <w:color w:val="000000"/>
          <w:sz w:val="28"/>
          <w:szCs w:val="28"/>
          <w:lang w:val="en-CA"/>
        </w:rPr>
        <w:t xml:space="preserve"> IMPARTIALITY AND INDEPENDENCE </w:t>
      </w:r>
    </w:p>
    <w:p w14:paraId="7D7A3E21" w14:textId="77777777" w:rsidR="003F6FC3" w:rsidRPr="003F6FC3" w:rsidRDefault="003F6FC3" w:rsidP="003F6FC3">
      <w:pPr>
        <w:widowControl w:val="0"/>
        <w:tabs>
          <w:tab w:val="center" w:pos="4320"/>
          <w:tab w:val="right" w:pos="8640"/>
        </w:tabs>
        <w:suppressAutoHyphens/>
        <w:rPr>
          <w:b/>
          <w:bCs/>
          <w:spacing w:val="-3"/>
          <w:sz w:val="28"/>
          <w:lang w:val="en-CA"/>
        </w:rPr>
      </w:pPr>
    </w:p>
    <w:p w14:paraId="55AE62FC" w14:textId="77777777" w:rsidR="003F6FC3" w:rsidRPr="003F6FC3" w:rsidRDefault="003F6FC3" w:rsidP="003F6FC3">
      <w:pPr>
        <w:widowControl w:val="0"/>
        <w:tabs>
          <w:tab w:val="left" w:pos="-720"/>
        </w:tabs>
        <w:suppressAutoHyphens/>
        <w:spacing w:line="240" w:lineRule="exact"/>
        <w:jc w:val="both"/>
        <w:rPr>
          <w:spacing w:val="-3"/>
          <w:sz w:val="22"/>
          <w:lang w:val="en-CA"/>
        </w:rPr>
      </w:pPr>
      <w:r w:rsidRPr="003F6FC3">
        <w:rPr>
          <w:spacing w:val="-3"/>
          <w:sz w:val="22"/>
          <w:lang w:val="en-CA"/>
        </w:rPr>
        <w:t>I, the undersigned,</w:t>
      </w:r>
    </w:p>
    <w:p w14:paraId="1E184613" w14:textId="77777777" w:rsidR="003F6FC3" w:rsidRPr="003F6FC3" w:rsidRDefault="003F6FC3" w:rsidP="003F6FC3">
      <w:pPr>
        <w:widowControl w:val="0"/>
        <w:tabs>
          <w:tab w:val="left" w:pos="-720"/>
        </w:tabs>
        <w:suppressAutoHyphens/>
        <w:spacing w:line="240" w:lineRule="exact"/>
        <w:jc w:val="both"/>
        <w:rPr>
          <w:spacing w:val="-3"/>
          <w:sz w:val="22"/>
          <w:lang w:val="en-CA"/>
        </w:rPr>
      </w:pPr>
    </w:p>
    <w:p w14:paraId="2445094A" w14:textId="77777777" w:rsidR="003F6FC3" w:rsidRPr="003F6FC3" w:rsidRDefault="003F6FC3" w:rsidP="00D142E8">
      <w:pPr>
        <w:widowControl w:val="0"/>
        <w:tabs>
          <w:tab w:val="left" w:pos="-720"/>
        </w:tabs>
        <w:suppressAutoHyphens/>
        <w:spacing w:before="120" w:after="120"/>
        <w:jc w:val="both"/>
        <w:rPr>
          <w:spacing w:val="-3"/>
          <w:sz w:val="22"/>
          <w:lang w:val="en-CA"/>
        </w:rPr>
      </w:pPr>
      <w:r w:rsidRPr="003F6FC3">
        <w:rPr>
          <w:spacing w:val="-3"/>
          <w:sz w:val="22"/>
          <w:lang w:val="en-CA"/>
        </w:rPr>
        <w:t>Last Name: _________________________</w:t>
      </w:r>
      <w:r w:rsidRPr="003F6FC3">
        <w:rPr>
          <w:spacing w:val="-3"/>
          <w:sz w:val="22"/>
          <w:lang w:val="en-CA"/>
        </w:rPr>
        <w:tab/>
        <w:t>First Name: _________________________</w:t>
      </w:r>
    </w:p>
    <w:p w14:paraId="0782332E" w14:textId="77777777" w:rsidR="00D142E8" w:rsidRDefault="006539E4" w:rsidP="00D142E8">
      <w:pPr>
        <w:widowControl w:val="0"/>
        <w:tabs>
          <w:tab w:val="left" w:pos="-720"/>
        </w:tabs>
        <w:suppressAutoHyphens/>
        <w:spacing w:before="120" w:after="120"/>
        <w:jc w:val="both"/>
        <w:rPr>
          <w:spacing w:val="-3"/>
          <w:sz w:val="22"/>
          <w:lang w:val="en-CA"/>
        </w:rPr>
      </w:pPr>
      <w:r>
        <w:rPr>
          <w:spacing w:val="-3"/>
          <w:sz w:val="22"/>
          <w:lang w:val="en-CA"/>
        </w:rPr>
        <w:t xml:space="preserve">Representing: </w:t>
      </w:r>
      <w:r w:rsidRPr="003F6FC3">
        <w:rPr>
          <w:spacing w:val="-3"/>
          <w:sz w:val="22"/>
          <w:lang w:val="en-CA"/>
        </w:rPr>
        <w:t>_________________________</w:t>
      </w:r>
    </w:p>
    <w:p w14:paraId="28F21047" w14:textId="77777777" w:rsidR="0039320C" w:rsidRDefault="0039320C" w:rsidP="0039320C">
      <w:pPr>
        <w:widowControl w:val="0"/>
        <w:tabs>
          <w:tab w:val="left" w:pos="-720"/>
        </w:tabs>
        <w:suppressAutoHyphens/>
        <w:spacing w:before="120" w:after="120"/>
        <w:rPr>
          <w:spacing w:val="-3"/>
          <w:sz w:val="22"/>
          <w:lang w:val="en-CA"/>
        </w:rPr>
      </w:pPr>
      <w:r>
        <w:rPr>
          <w:spacing w:val="-3"/>
          <w:sz w:val="22"/>
          <w:lang w:val="en-CA"/>
        </w:rPr>
        <w:t xml:space="preserve">Project proposal name: </w:t>
      </w:r>
      <w:r w:rsidRPr="003F6FC3">
        <w:rPr>
          <w:spacing w:val="-3"/>
          <w:sz w:val="22"/>
          <w:lang w:val="en-CA"/>
        </w:rPr>
        <w:t>_____________________________________________________________</w:t>
      </w:r>
    </w:p>
    <w:p w14:paraId="69673FD8" w14:textId="77777777" w:rsidR="00D142E8" w:rsidRDefault="00D142E8" w:rsidP="006539E4">
      <w:pPr>
        <w:widowControl w:val="0"/>
        <w:tabs>
          <w:tab w:val="left" w:pos="-720"/>
        </w:tabs>
        <w:suppressAutoHyphens/>
        <w:jc w:val="both"/>
        <w:rPr>
          <w:spacing w:val="-3"/>
          <w:sz w:val="22"/>
          <w:lang w:val="en-CA"/>
        </w:rPr>
      </w:pPr>
    </w:p>
    <w:p w14:paraId="39092952" w14:textId="77777777" w:rsidR="006539E4" w:rsidRPr="003F6FC3" w:rsidRDefault="006539E4" w:rsidP="006539E4">
      <w:pPr>
        <w:widowControl w:val="0"/>
        <w:tabs>
          <w:tab w:val="left" w:pos="-720"/>
        </w:tabs>
        <w:suppressAutoHyphens/>
        <w:jc w:val="both"/>
        <w:rPr>
          <w:spacing w:val="-3"/>
          <w:lang w:val="en-CA"/>
        </w:rPr>
      </w:pPr>
      <w:r w:rsidRPr="003F6FC3">
        <w:rPr>
          <w:spacing w:val="-3"/>
          <w:lang w:val="en-CA"/>
        </w:rPr>
        <w:t>IMPARTIALITY AND INDEPENDENCE</w:t>
      </w:r>
      <w:r w:rsidRPr="003F6FC3">
        <w:rPr>
          <w:spacing w:val="-3"/>
          <w:lang w:val="en-CA"/>
        </w:rPr>
        <w:tab/>
      </w:r>
    </w:p>
    <w:p w14:paraId="2F82FF30" w14:textId="77777777" w:rsidR="006539E4" w:rsidRPr="003F6FC3" w:rsidRDefault="006539E4" w:rsidP="006539E4">
      <w:pPr>
        <w:widowControl w:val="0"/>
        <w:numPr>
          <w:ilvl w:val="0"/>
          <w:numId w:val="8"/>
        </w:numPr>
        <w:tabs>
          <w:tab w:val="left" w:pos="-720"/>
        </w:tabs>
        <w:suppressAutoHyphens/>
        <w:jc w:val="both"/>
        <w:rPr>
          <w:spacing w:val="-3"/>
          <w:lang w:val="en-CA"/>
        </w:rPr>
      </w:pPr>
      <w:r w:rsidRPr="003F6FC3">
        <w:rPr>
          <w:spacing w:val="-3"/>
          <w:lang w:val="en-CA"/>
        </w:rPr>
        <w:t>(</w:t>
      </w:r>
      <w:r w:rsidR="00943318" w:rsidRPr="00943318">
        <w:rPr>
          <w:i/>
          <w:spacing w:val="-3"/>
          <w:lang w:val="en-CA"/>
        </w:rPr>
        <w:t>If your project proposal is approved for funding</w:t>
      </w:r>
      <w:r w:rsidRPr="003F6FC3">
        <w:rPr>
          <w:i/>
          <w:spacing w:val="-3"/>
          <w:lang w:val="en-CA"/>
        </w:rPr>
        <w:t>,</w:t>
      </w:r>
      <w:r w:rsidR="00943318">
        <w:rPr>
          <w:i/>
          <w:spacing w:val="-3"/>
          <w:lang w:val="en-CA"/>
        </w:rPr>
        <w:t xml:space="preserve"> the CEC will require the declaration of acceptance of impartiality and independence. P</w:t>
      </w:r>
      <w:r w:rsidRPr="003F6FC3">
        <w:rPr>
          <w:i/>
          <w:spacing w:val="-3"/>
          <w:lang w:val="en-CA"/>
        </w:rPr>
        <w:t xml:space="preserve">lease check one of the two following boxes. The choice of which box to check will be determined after you have taken into account, </w:t>
      </w:r>
      <w:r w:rsidRPr="003F6FC3">
        <w:rPr>
          <w:i/>
          <w:spacing w:val="-3"/>
          <w:u w:val="single"/>
          <w:lang w:val="en-CA"/>
        </w:rPr>
        <w:t>inter alia</w:t>
      </w:r>
      <w:r w:rsidRPr="003F6FC3">
        <w:rPr>
          <w:i/>
          <w:spacing w:val="-3"/>
          <w:lang w:val="en-CA"/>
        </w:rPr>
        <w:t xml:space="preserve">, whether there exists any past or present relationship, direct or indirect, with any of the Parties to the North American Agreement on Environmental Cooperation (“NAAEC”) or their Commission for Environmental Cooperation (“CEC”) representatives, Secretariat staff, and/or third parties involved in the performance of </w:t>
      </w:r>
      <w:r w:rsidRPr="006539E4">
        <w:rPr>
          <w:i/>
          <w:spacing w:val="-3"/>
          <w:lang w:val="en-CA"/>
        </w:rPr>
        <w:t>the proposed activities</w:t>
      </w:r>
      <w:r w:rsidRPr="003F6FC3">
        <w:rPr>
          <w:i/>
          <w:spacing w:val="-3"/>
          <w:lang w:val="en-CA"/>
        </w:rPr>
        <w:t xml:space="preserve">, whether financial, professional, familial, or of another kind and whether the nature of any such relationship is such that disclosure is called for pursuant to the criteria set out below. </w:t>
      </w:r>
      <w:r w:rsidRPr="003F6FC3">
        <w:rPr>
          <w:i/>
          <w:spacing w:val="-3"/>
          <w:u w:val="single"/>
          <w:lang w:val="en-CA"/>
        </w:rPr>
        <w:t>Any doubt should be resolved in favor of disclosure.</w:t>
      </w:r>
      <w:r w:rsidRPr="003F6FC3">
        <w:rPr>
          <w:spacing w:val="-3"/>
          <w:lang w:val="en-CA"/>
        </w:rPr>
        <w:t>)</w:t>
      </w:r>
    </w:p>
    <w:p w14:paraId="4F84AA74" w14:textId="77777777" w:rsidR="006539E4" w:rsidRDefault="006539E4" w:rsidP="003F6FC3">
      <w:pPr>
        <w:widowControl w:val="0"/>
        <w:tabs>
          <w:tab w:val="left" w:pos="-720"/>
        </w:tabs>
        <w:suppressAutoHyphens/>
        <w:jc w:val="both"/>
        <w:rPr>
          <w:b/>
          <w:spacing w:val="-3"/>
          <w:lang w:val="en-CA"/>
        </w:rPr>
      </w:pPr>
    </w:p>
    <w:p w14:paraId="2F8C1210" w14:textId="77777777" w:rsidR="003F6FC3" w:rsidRPr="00937292" w:rsidRDefault="003F6FC3" w:rsidP="003F6FC3">
      <w:pPr>
        <w:widowControl w:val="0"/>
        <w:tabs>
          <w:tab w:val="left" w:pos="-720"/>
        </w:tabs>
        <w:suppressAutoHyphens/>
        <w:jc w:val="both"/>
        <w:rPr>
          <w:spacing w:val="-3"/>
          <w:lang w:val="en-CA"/>
        </w:rPr>
      </w:pPr>
      <w:r w:rsidRPr="00937292">
        <w:rPr>
          <w:spacing w:val="-3"/>
          <w:lang w:val="en-CA"/>
        </w:rPr>
        <w:t>ACCEPTANCE</w:t>
      </w:r>
    </w:p>
    <w:p w14:paraId="2B9DB533" w14:textId="77777777" w:rsidR="003F6FC3" w:rsidRPr="003F6FC3" w:rsidRDefault="003F6FC3" w:rsidP="003F6FC3">
      <w:pPr>
        <w:widowControl w:val="0"/>
        <w:tabs>
          <w:tab w:val="left" w:pos="-720"/>
        </w:tabs>
        <w:suppressAutoHyphens/>
        <w:jc w:val="both"/>
        <w:rPr>
          <w:spacing w:val="-3"/>
          <w:lang w:val="en-CA"/>
        </w:rPr>
      </w:pPr>
    </w:p>
    <w:p w14:paraId="5C3D20A5" w14:textId="64A71216" w:rsidR="003F6FC3" w:rsidRPr="003F6FC3" w:rsidRDefault="00F02938" w:rsidP="005F367F">
      <w:pPr>
        <w:widowControl w:val="0"/>
        <w:tabs>
          <w:tab w:val="left" w:pos="-720"/>
        </w:tabs>
        <w:suppressAutoHyphens/>
        <w:jc w:val="both"/>
        <w:outlineLvl w:val="0"/>
        <w:rPr>
          <w:b/>
          <w:spacing w:val="-3"/>
          <w:lang w:val="en-CA"/>
        </w:rPr>
      </w:pPr>
      <w:r>
        <w:rPr>
          <w:spacing w:val="-3"/>
          <w:lang w:val="en-CA"/>
        </w:rPr>
        <w:t xml:space="preserve">I </w:t>
      </w:r>
      <w:r w:rsidR="003F6FC3" w:rsidRPr="003F6FC3">
        <w:rPr>
          <w:spacing w:val="-3"/>
          <w:lang w:val="en-CA"/>
        </w:rPr>
        <w:t xml:space="preserve">hereby declare that </w:t>
      </w:r>
      <w:r w:rsidR="003F6FC3" w:rsidRPr="003F6FC3">
        <w:rPr>
          <w:b/>
          <w:spacing w:val="-3"/>
          <w:lang w:val="en-CA"/>
        </w:rPr>
        <w:t>I accept</w:t>
      </w:r>
      <w:r w:rsidR="00937292">
        <w:rPr>
          <w:spacing w:val="-3"/>
          <w:lang w:val="en-CA"/>
        </w:rPr>
        <w:t xml:space="preserve"> </w:t>
      </w:r>
      <w:r>
        <w:rPr>
          <w:spacing w:val="-3"/>
          <w:lang w:val="en-CA"/>
        </w:rPr>
        <w:t xml:space="preserve">the terms of this declaration </w:t>
      </w:r>
      <w:r w:rsidR="00937292">
        <w:rPr>
          <w:spacing w:val="-3"/>
          <w:lang w:val="en-CA"/>
        </w:rPr>
        <w:t>and that:</w:t>
      </w:r>
      <w:r w:rsidR="003F6FC3" w:rsidRPr="003F6FC3">
        <w:rPr>
          <w:spacing w:val="-3"/>
          <w:lang w:val="en-CA"/>
        </w:rPr>
        <w:t xml:space="preserve"> </w:t>
      </w:r>
    </w:p>
    <w:p w14:paraId="301A3FD8" w14:textId="77777777" w:rsidR="003F6FC3" w:rsidRPr="003F6FC3" w:rsidRDefault="003F6FC3" w:rsidP="003F6FC3">
      <w:pPr>
        <w:widowControl w:val="0"/>
        <w:tabs>
          <w:tab w:val="left" w:pos="-720"/>
        </w:tabs>
        <w:suppressAutoHyphens/>
        <w:ind w:left="567"/>
        <w:jc w:val="both"/>
        <w:outlineLvl w:val="0"/>
        <w:rPr>
          <w:b/>
          <w:spacing w:val="-3"/>
          <w:lang w:val="en-CA"/>
        </w:rPr>
      </w:pPr>
    </w:p>
    <w:p w14:paraId="7A101C81" w14:textId="77777777" w:rsidR="003F6FC3" w:rsidRPr="003F6FC3" w:rsidRDefault="003F6FC3" w:rsidP="003F6FC3">
      <w:pPr>
        <w:widowControl w:val="0"/>
        <w:suppressAutoHyphens/>
        <w:rPr>
          <w:spacing w:val="-3"/>
          <w:lang w:val="en-CA"/>
        </w:rPr>
      </w:pPr>
    </w:p>
    <w:p w14:paraId="5722754D" w14:textId="77777777" w:rsidR="003F6FC3" w:rsidRPr="003F6FC3" w:rsidRDefault="003F6FC3" w:rsidP="003F6FC3">
      <w:pPr>
        <w:widowControl w:val="0"/>
        <w:numPr>
          <w:ilvl w:val="0"/>
          <w:numId w:val="7"/>
        </w:numPr>
        <w:tabs>
          <w:tab w:val="left" w:pos="-720"/>
          <w:tab w:val="num" w:pos="1021"/>
        </w:tabs>
        <w:suppressAutoHyphens/>
        <w:jc w:val="both"/>
        <w:rPr>
          <w:spacing w:val="-3"/>
          <w:lang w:val="en-CA"/>
        </w:rPr>
      </w:pPr>
      <w:r w:rsidRPr="003F6FC3">
        <w:rPr>
          <w:b/>
          <w:spacing w:val="-3"/>
          <w:lang w:val="en-CA"/>
        </w:rPr>
        <w:t>I am impartial and independent</w:t>
      </w:r>
      <w:r w:rsidRPr="003F6FC3">
        <w:rPr>
          <w:spacing w:val="-3"/>
          <w:lang w:val="en-CA"/>
        </w:rPr>
        <w:t xml:space="preserve"> with respect to the NAAEC Parties and their CEC representatives, CEC Secretariat staff, and third parties involved in the performance of</w:t>
      </w:r>
      <w:r w:rsidR="006539E4">
        <w:rPr>
          <w:spacing w:val="-3"/>
          <w:lang w:val="en-CA"/>
        </w:rPr>
        <w:t xml:space="preserve"> the proposed activities</w:t>
      </w:r>
      <w:r w:rsidRPr="003F6FC3">
        <w:rPr>
          <w:spacing w:val="-3"/>
          <w:lang w:val="en-CA"/>
        </w:rPr>
        <w:t>, and intend to remain so; to the best of my knowledge, there are no facts or circumstances, past or present that need be disclosed because they are likely to give rise to justifiable doubts as to my impartiality or independence, and that may constitute a conflict of interest.</w:t>
      </w:r>
    </w:p>
    <w:p w14:paraId="5FFAEF4D" w14:textId="77777777" w:rsidR="003F6FC3" w:rsidRPr="003F6FC3" w:rsidRDefault="003F6FC3" w:rsidP="003F6FC3">
      <w:pPr>
        <w:widowControl w:val="0"/>
        <w:tabs>
          <w:tab w:val="left" w:pos="-720"/>
        </w:tabs>
        <w:suppressAutoHyphens/>
        <w:ind w:left="3600" w:firstLine="720"/>
        <w:jc w:val="both"/>
        <w:outlineLvl w:val="4"/>
        <w:rPr>
          <w:spacing w:val="-3"/>
          <w:lang w:val="en-CA"/>
        </w:rPr>
      </w:pPr>
    </w:p>
    <w:p w14:paraId="38BB3F21" w14:textId="77777777" w:rsidR="003F6FC3" w:rsidRPr="003F6FC3" w:rsidRDefault="003F6FC3" w:rsidP="003F6FC3">
      <w:pPr>
        <w:widowControl w:val="0"/>
        <w:tabs>
          <w:tab w:val="left" w:pos="-720"/>
        </w:tabs>
        <w:suppressAutoHyphens/>
        <w:ind w:left="3600" w:firstLine="720"/>
        <w:jc w:val="both"/>
        <w:outlineLvl w:val="4"/>
        <w:rPr>
          <w:spacing w:val="-3"/>
          <w:lang w:val="en-CA"/>
        </w:rPr>
      </w:pPr>
      <w:r w:rsidRPr="003F6FC3">
        <w:rPr>
          <w:spacing w:val="-3"/>
          <w:lang w:val="en-CA"/>
        </w:rPr>
        <w:t>OR</w:t>
      </w:r>
    </w:p>
    <w:p w14:paraId="0271ACE2" w14:textId="77777777" w:rsidR="003F6FC3" w:rsidRPr="003F6FC3" w:rsidRDefault="003F6FC3" w:rsidP="003F6FC3">
      <w:pPr>
        <w:widowControl w:val="0"/>
        <w:numPr>
          <w:ilvl w:val="0"/>
          <w:numId w:val="6"/>
        </w:numPr>
        <w:tabs>
          <w:tab w:val="left" w:pos="-720"/>
        </w:tabs>
        <w:suppressAutoHyphens/>
        <w:spacing w:before="120"/>
        <w:jc w:val="both"/>
        <w:rPr>
          <w:spacing w:val="-3"/>
          <w:lang w:val="en-CA"/>
        </w:rPr>
      </w:pPr>
      <w:r w:rsidRPr="003F6FC3">
        <w:rPr>
          <w:b/>
          <w:spacing w:val="-3"/>
          <w:lang w:val="en-CA"/>
        </w:rPr>
        <w:t>I am impartial and independent</w:t>
      </w:r>
      <w:r w:rsidRPr="003F6FC3">
        <w:rPr>
          <w:spacing w:val="-3"/>
          <w:lang w:val="en-CA"/>
        </w:rPr>
        <w:t xml:space="preserve"> with respect to the NAAEC Parties and their CEC representatives, Secretariat staff, and/or third parties involved in the performance of </w:t>
      </w:r>
      <w:r w:rsidR="006539E4">
        <w:rPr>
          <w:spacing w:val="-3"/>
          <w:lang w:val="en-CA"/>
        </w:rPr>
        <w:t>the proposed activities</w:t>
      </w:r>
      <w:r w:rsidRPr="003F6FC3">
        <w:rPr>
          <w:spacing w:val="-3"/>
          <w:lang w:val="en-CA"/>
        </w:rPr>
        <w:t xml:space="preserve">, and intend to remain so; </w:t>
      </w:r>
      <w:r w:rsidRPr="003F6FC3">
        <w:rPr>
          <w:b/>
          <w:spacing w:val="-3"/>
          <w:lang w:val="en-CA"/>
        </w:rPr>
        <w:t>however</w:t>
      </w:r>
      <w:r w:rsidRPr="003F6FC3">
        <w:rPr>
          <w:spacing w:val="-3"/>
          <w:lang w:val="en-CA"/>
        </w:rPr>
        <w:t>, I wish to call your attention to the following facts or circumstances which I hereafter disclose because they might be of such a nature as to give rise to justifiable doubts as to my impartiality or independence, and that may constitute a conflict of interest. Where facts or circumstances exist that might give rise to the latter such doubts, I may set out measures I intend to take to mitigate or eliminate any doubts regarding my impartiality and independence, and/or a possible conflict of interest. (Use separate sheet and attach.)</w:t>
      </w:r>
    </w:p>
    <w:p w14:paraId="5E02100C" w14:textId="77777777" w:rsidR="003F6FC3" w:rsidRPr="003F6FC3" w:rsidRDefault="003F6FC3" w:rsidP="003F6FC3">
      <w:pPr>
        <w:widowControl w:val="0"/>
        <w:tabs>
          <w:tab w:val="left" w:pos="-720"/>
        </w:tabs>
        <w:suppressAutoHyphens/>
        <w:jc w:val="both"/>
        <w:rPr>
          <w:spacing w:val="-3"/>
          <w:sz w:val="22"/>
          <w:szCs w:val="22"/>
          <w:lang w:val="en-CA"/>
        </w:rPr>
      </w:pPr>
    </w:p>
    <w:p w14:paraId="102E942D" w14:textId="77777777" w:rsidR="003F6FC3" w:rsidRPr="003F6FC3" w:rsidRDefault="003F6FC3" w:rsidP="003F6FC3">
      <w:pPr>
        <w:widowControl w:val="0"/>
        <w:tabs>
          <w:tab w:val="left" w:pos="-720"/>
          <w:tab w:val="left" w:pos="2040"/>
        </w:tabs>
        <w:suppressAutoHyphens/>
        <w:ind w:left="480" w:hanging="480"/>
        <w:jc w:val="both"/>
        <w:rPr>
          <w:spacing w:val="-3"/>
          <w:sz w:val="22"/>
          <w:lang w:val="en-CA"/>
        </w:rPr>
      </w:pPr>
      <w:r w:rsidRPr="003F6FC3">
        <w:rPr>
          <w:spacing w:val="-3"/>
          <w:sz w:val="22"/>
          <w:szCs w:val="22"/>
          <w:lang w:val="en-CA"/>
        </w:rPr>
        <w:t>Date: _________________________</w:t>
      </w:r>
      <w:r w:rsidRPr="003F6FC3">
        <w:rPr>
          <w:spacing w:val="-3"/>
          <w:sz w:val="22"/>
          <w:szCs w:val="22"/>
          <w:lang w:val="en-CA"/>
        </w:rPr>
        <w:tab/>
      </w:r>
      <w:r w:rsidRPr="003F6FC3">
        <w:rPr>
          <w:spacing w:val="-3"/>
          <w:sz w:val="22"/>
          <w:szCs w:val="22"/>
          <w:lang w:val="en-CA"/>
        </w:rPr>
        <w:tab/>
      </w:r>
      <w:r w:rsidRPr="003F6FC3">
        <w:rPr>
          <w:spacing w:val="-3"/>
          <w:sz w:val="22"/>
          <w:szCs w:val="22"/>
          <w:lang w:val="en-CA"/>
        </w:rPr>
        <w:tab/>
        <w:t>Signature: _________________________</w:t>
      </w:r>
    </w:p>
    <w:p w14:paraId="65F73778" w14:textId="77777777" w:rsidR="00D860A2" w:rsidRDefault="00D860A2">
      <w:pPr>
        <w:rPr>
          <w:lang w:val="en-US"/>
        </w:rPr>
      </w:pPr>
    </w:p>
    <w:p w14:paraId="5817EE7A" w14:textId="77777777" w:rsidR="006539E4" w:rsidRDefault="006539E4" w:rsidP="006539E4">
      <w:pPr>
        <w:widowControl w:val="0"/>
        <w:tabs>
          <w:tab w:val="left" w:pos="-720"/>
        </w:tabs>
        <w:suppressAutoHyphens/>
        <w:jc w:val="both"/>
        <w:rPr>
          <w:bCs/>
          <w:spacing w:val="-3"/>
          <w:sz w:val="22"/>
          <w:szCs w:val="22"/>
          <w:lang w:val="en-CA"/>
        </w:rPr>
      </w:pPr>
    </w:p>
    <w:p w14:paraId="2924B023" w14:textId="23DF85F7" w:rsidR="006539E4" w:rsidRPr="006539E4" w:rsidRDefault="00F02938" w:rsidP="0039320C">
      <w:pPr>
        <w:widowControl w:val="0"/>
        <w:tabs>
          <w:tab w:val="left" w:pos="-720"/>
        </w:tabs>
        <w:suppressAutoHyphens/>
        <w:jc w:val="both"/>
        <w:rPr>
          <w:lang w:val="en-CA"/>
        </w:rPr>
      </w:pPr>
      <w:r>
        <w:rPr>
          <w:bCs/>
          <w:spacing w:val="-3"/>
          <w:sz w:val="22"/>
          <w:szCs w:val="22"/>
          <w:lang w:val="en-CA"/>
        </w:rPr>
        <w:t xml:space="preserve">N.B. </w:t>
      </w:r>
      <w:r w:rsidR="006539E4">
        <w:rPr>
          <w:bCs/>
          <w:spacing w:val="-3"/>
          <w:sz w:val="22"/>
          <w:szCs w:val="22"/>
          <w:lang w:val="en-CA"/>
        </w:rPr>
        <w:t xml:space="preserve">Signing this declaration does not guarantee that your project proposal will be approved for funding. </w:t>
      </w:r>
    </w:p>
    <w:sectPr w:rsidR="006539E4" w:rsidRPr="006539E4" w:rsidSect="00AA2F46">
      <w:pgSz w:w="12240" w:h="15840" w:code="1"/>
      <w:pgMar w:top="1440" w:right="1440" w:bottom="1440" w:left="1440" w:header="1440" w:footer="1440" w:gutter="0"/>
      <w:paperSrc w:first="15" w:other="15"/>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F1F"/>
    <w:multiLevelType w:val="singleLevel"/>
    <w:tmpl w:val="14BCB0C0"/>
    <w:lvl w:ilvl="0">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D047EC4"/>
    <w:multiLevelType w:val="hybridMultilevel"/>
    <w:tmpl w:val="0CC4071E"/>
    <w:lvl w:ilvl="0" w:tplc="81004F50">
      <w:start w:val="1"/>
      <w:numFmt w:val="bullet"/>
      <w:lvlText w:val=""/>
      <w:lvlJc w:val="left"/>
      <w:pPr>
        <w:tabs>
          <w:tab w:val="num" w:pos="1174"/>
        </w:tabs>
        <w:ind w:left="1174" w:hanging="454"/>
      </w:pPr>
      <w:rPr>
        <w:rFonts w:ascii="Wingdings" w:hAnsi="Wingdings" w:hint="default"/>
        <w:b w:val="0"/>
        <w:i w:val="0"/>
        <w:sz w:val="40"/>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
    <w:nsid w:val="2E27423C"/>
    <w:multiLevelType w:val="hybridMultilevel"/>
    <w:tmpl w:val="185A94F0"/>
    <w:lvl w:ilvl="0" w:tplc="42C4C9B2">
      <w:start w:val="1"/>
      <w:numFmt w:val="bullet"/>
      <w:lvlText w:val=""/>
      <w:lvlJc w:val="left"/>
      <w:pPr>
        <w:tabs>
          <w:tab w:val="num" w:pos="1174"/>
        </w:tabs>
        <w:ind w:left="1174" w:hanging="454"/>
      </w:pPr>
      <w:rPr>
        <w:rFonts w:ascii="Wingdings" w:hAnsi="Wingdings" w:hint="default"/>
        <w:b w:val="0"/>
        <w:i w:val="0"/>
        <w:sz w:val="40"/>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3">
    <w:nsid w:val="2EF066A0"/>
    <w:multiLevelType w:val="hybridMultilevel"/>
    <w:tmpl w:val="9D5449BC"/>
    <w:lvl w:ilvl="0" w:tplc="AE520D52">
      <w:start w:val="1"/>
      <w:numFmt w:val="bullet"/>
      <w:lvlText w:val=""/>
      <w:lvlJc w:val="left"/>
      <w:pPr>
        <w:tabs>
          <w:tab w:val="num" w:pos="567"/>
        </w:tabs>
        <w:ind w:left="567" w:hanging="567"/>
      </w:pPr>
      <w:rPr>
        <w:rFonts w:ascii="Wingdings" w:hAnsi="Wingdings" w:hint="default"/>
        <w:b w:val="0"/>
        <w:i w:val="0"/>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175114"/>
    <w:multiLevelType w:val="singleLevel"/>
    <w:tmpl w:val="420EA204"/>
    <w:lvl w:ilvl="0">
      <w:start w:val="1"/>
      <w:numFmt w:val="bullet"/>
      <w:lvlText w:val=""/>
      <w:lvlJc w:val="left"/>
      <w:pPr>
        <w:tabs>
          <w:tab w:val="num" w:pos="360"/>
        </w:tabs>
        <w:ind w:left="360" w:hanging="360"/>
      </w:pPr>
      <w:rPr>
        <w:rFonts w:ascii="Symbol" w:hAnsi="Symbol" w:hint="default"/>
        <w:b w:val="0"/>
        <w:i w:val="0"/>
        <w:sz w:val="20"/>
      </w:rPr>
    </w:lvl>
  </w:abstractNum>
  <w:abstractNum w:abstractNumId="5">
    <w:nsid w:val="5ECC1196"/>
    <w:multiLevelType w:val="singleLevel"/>
    <w:tmpl w:val="CCD0DBCC"/>
    <w:lvl w:ilvl="0">
      <w:start w:val="1"/>
      <w:numFmt w:val="bullet"/>
      <w:pStyle w:val="BulletList"/>
      <w:lvlText w:val=""/>
      <w:lvlJc w:val="left"/>
      <w:pPr>
        <w:tabs>
          <w:tab w:val="num" w:pos="360"/>
        </w:tabs>
        <w:ind w:left="360" w:hanging="360"/>
      </w:pPr>
      <w:rPr>
        <w:rFonts w:ascii="Symbol" w:hAnsi="Symbol" w:hint="default"/>
        <w:b w:val="0"/>
        <w:i w:val="0"/>
        <w:sz w:val="20"/>
      </w:rPr>
    </w:lvl>
  </w:abstractNum>
  <w:abstractNum w:abstractNumId="6">
    <w:nsid w:val="6D7A3893"/>
    <w:multiLevelType w:val="hybridMultilevel"/>
    <w:tmpl w:val="F4481B58"/>
    <w:lvl w:ilvl="0" w:tplc="6DE44F5C">
      <w:start w:val="1"/>
      <w:numFmt w:val="bullet"/>
      <w:lvlText w:val="o"/>
      <w:lvlJc w:val="left"/>
      <w:pPr>
        <w:tabs>
          <w:tab w:val="num" w:pos="567"/>
        </w:tabs>
        <w:ind w:left="567" w:hanging="454"/>
      </w:pPr>
      <w:rPr>
        <w:rFonts w:hAnsi="Courier New" w:hint="default"/>
        <w:color w:val="FFFF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C3"/>
    <w:rsid w:val="000748B4"/>
    <w:rsid w:val="000A0170"/>
    <w:rsid w:val="0014672B"/>
    <w:rsid w:val="00272397"/>
    <w:rsid w:val="002B7161"/>
    <w:rsid w:val="0039320C"/>
    <w:rsid w:val="003F6FC3"/>
    <w:rsid w:val="004072C8"/>
    <w:rsid w:val="00490939"/>
    <w:rsid w:val="005F367F"/>
    <w:rsid w:val="00647CF5"/>
    <w:rsid w:val="006539E4"/>
    <w:rsid w:val="007204A3"/>
    <w:rsid w:val="0077087B"/>
    <w:rsid w:val="007A5E0A"/>
    <w:rsid w:val="008D54A0"/>
    <w:rsid w:val="00937292"/>
    <w:rsid w:val="00943318"/>
    <w:rsid w:val="00961AB3"/>
    <w:rsid w:val="00A319B7"/>
    <w:rsid w:val="00A6272F"/>
    <w:rsid w:val="00AA2F46"/>
    <w:rsid w:val="00AA4C32"/>
    <w:rsid w:val="00AC71D6"/>
    <w:rsid w:val="00BB3E26"/>
    <w:rsid w:val="00BF398F"/>
    <w:rsid w:val="00C03B28"/>
    <w:rsid w:val="00CB0925"/>
    <w:rsid w:val="00D142E8"/>
    <w:rsid w:val="00D860A2"/>
    <w:rsid w:val="00F02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D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CA"/>
    </w:rPr>
  </w:style>
  <w:style w:type="paragraph" w:styleId="Heading1">
    <w:name w:val="heading 1"/>
    <w:basedOn w:val="Normal"/>
    <w:next w:val="Normal"/>
    <w:qFormat/>
    <w:pPr>
      <w:keepNext/>
      <w:pBdr>
        <w:top w:val="single" w:sz="4" w:space="1" w:color="auto"/>
        <w:left w:val="single" w:sz="4" w:space="4" w:color="auto"/>
        <w:bottom w:val="single" w:sz="4" w:space="10" w:color="auto"/>
        <w:right w:val="single" w:sz="4" w:space="4" w:color="auto"/>
      </w:pBdr>
      <w:shd w:val="pct15" w:color="auto" w:fill="FFFFFF"/>
      <w:jc w:val="center"/>
      <w:outlineLvl w:val="0"/>
    </w:pPr>
    <w:rPr>
      <w:rFonts w:ascii="Arial" w:hAnsi="Arial"/>
      <w:b/>
      <w:sz w:val="28"/>
      <w:lang w:val="en-CA"/>
    </w:rPr>
  </w:style>
  <w:style w:type="paragraph" w:styleId="Heading2">
    <w:name w:val="heading 2"/>
    <w:basedOn w:val="Normal"/>
    <w:next w:val="Normal"/>
    <w:qFormat/>
    <w:pPr>
      <w:keepNext/>
      <w:outlineLvl w:val="1"/>
    </w:pPr>
    <w:rPr>
      <w:b/>
      <w:sz w:val="24"/>
      <w:lang w:val="en-CA"/>
    </w:rPr>
  </w:style>
  <w:style w:type="paragraph" w:styleId="Heading3">
    <w:name w:val="heading 3"/>
    <w:basedOn w:val="Normal"/>
    <w:next w:val="Normal"/>
    <w:qFormat/>
    <w:pPr>
      <w:keepNext/>
      <w:ind w:left="420"/>
      <w:outlineLvl w:val="2"/>
    </w:pPr>
    <w:rPr>
      <w:sz w:val="24"/>
      <w:lang w:val="en-CA"/>
    </w:rPr>
  </w:style>
  <w:style w:type="paragraph" w:styleId="Heading4">
    <w:name w:val="heading 4"/>
    <w:basedOn w:val="Normal"/>
    <w:next w:val="Normal"/>
    <w:qFormat/>
    <w:pPr>
      <w:keepNext/>
      <w:tabs>
        <w:tab w:val="left" w:pos="360"/>
      </w:tabs>
      <w:ind w:firstLine="5040"/>
      <w:outlineLvl w:val="3"/>
    </w:pPr>
    <w:rPr>
      <w:b/>
    </w:rPr>
  </w:style>
  <w:style w:type="paragraph" w:styleId="Heading5">
    <w:name w:val="heading 5"/>
    <w:basedOn w:val="Normal"/>
    <w:next w:val="Normal"/>
    <w:qFormat/>
    <w:pPr>
      <w:keepNext/>
      <w:tabs>
        <w:tab w:val="center" w:pos="4320"/>
      </w:tabs>
      <w:jc w:val="both"/>
      <w:outlineLvl w:val="4"/>
    </w:pPr>
    <w:rPr>
      <w:sz w:val="36"/>
      <w:lang w:val="en-CA"/>
    </w:rPr>
  </w:style>
  <w:style w:type="paragraph" w:styleId="Heading6">
    <w:name w:val="heading 6"/>
    <w:basedOn w:val="Normal"/>
    <w:next w:val="Normal"/>
    <w:qFormat/>
    <w:pPr>
      <w:keepNext/>
      <w:tabs>
        <w:tab w:val="left" w:pos="720"/>
      </w:tabs>
      <w:jc w:val="both"/>
      <w:outlineLvl w:val="5"/>
    </w:pPr>
    <w:rPr>
      <w:b/>
      <w:sz w:val="36"/>
      <w:lang w:val="en-CA"/>
    </w:rPr>
  </w:style>
  <w:style w:type="paragraph" w:styleId="Heading7">
    <w:name w:val="heading 7"/>
    <w:basedOn w:val="Normal"/>
    <w:next w:val="Normal"/>
    <w:qFormat/>
    <w:pPr>
      <w:keepNext/>
      <w:jc w:val="center"/>
      <w:outlineLvl w:val="6"/>
    </w:pPr>
    <w:rPr>
      <w:b/>
      <w:noProof/>
      <w:sz w:val="32"/>
    </w:rPr>
  </w:style>
  <w:style w:type="paragraph" w:styleId="Heading8">
    <w:name w:val="heading 8"/>
    <w:basedOn w:val="Normal"/>
    <w:next w:val="Normal"/>
    <w:qFormat/>
    <w:pPr>
      <w:keepNext/>
      <w:spacing w:before="120"/>
      <w:jc w:val="center"/>
      <w:outlineLvl w:val="7"/>
    </w:pPr>
    <w:rPr>
      <w:b/>
      <w:noProof/>
      <w:sz w:val="48"/>
    </w:rPr>
  </w:style>
  <w:style w:type="paragraph" w:styleId="Heading9">
    <w:name w:val="heading 9"/>
    <w:basedOn w:val="Normal"/>
    <w:next w:val="Normal"/>
    <w:qFormat/>
    <w:pPr>
      <w:keepNext/>
      <w:outlineLvl w:val="8"/>
    </w:pPr>
    <w:rPr>
      <w:b/>
      <w:sz w:val="9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ind w:left="400"/>
    </w:pPr>
    <w:rPr>
      <w:i/>
    </w:rPr>
  </w:style>
  <w:style w:type="paragraph" w:customStyle="1" w:styleId="AreaHead">
    <w:name w:val="AreaHead"/>
    <w:basedOn w:val="Normal"/>
    <w:next w:val="Normal"/>
    <w:pPr>
      <w:pBdr>
        <w:top w:val="single" w:sz="4" w:space="18" w:color="auto"/>
        <w:left w:val="single" w:sz="4" w:space="4" w:color="auto"/>
        <w:bottom w:val="single" w:sz="4" w:space="18" w:color="auto"/>
        <w:right w:val="single" w:sz="4" w:space="4" w:color="auto"/>
      </w:pBdr>
      <w:shd w:val="pct12" w:color="auto" w:fill="FFFFFF"/>
      <w:spacing w:after="360"/>
      <w:jc w:val="center"/>
    </w:pPr>
    <w:rPr>
      <w:b/>
      <w:sz w:val="36"/>
      <w:lang w:val="en-CA"/>
    </w:rPr>
  </w:style>
  <w:style w:type="paragraph" w:styleId="BodyText">
    <w:name w:val="Body Text"/>
    <w:basedOn w:val="Normal"/>
    <w:rPr>
      <w:sz w:val="24"/>
      <w:lang w:val="en-CA"/>
    </w:rPr>
  </w:style>
  <w:style w:type="paragraph" w:styleId="BodyText2">
    <w:name w:val="Body Text 2"/>
    <w:basedOn w:val="Normal"/>
    <w:rPr>
      <w:b/>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hd w:val="pct15" w:color="auto" w:fill="FFFFFF"/>
      <w:jc w:val="center"/>
    </w:pPr>
    <w:rPr>
      <w:b/>
      <w:sz w:val="28"/>
    </w:rPr>
  </w:style>
  <w:style w:type="paragraph" w:styleId="BodyTextIndent">
    <w:name w:val="Body Text Indent"/>
    <w:basedOn w:val="Normal"/>
    <w:pPr>
      <w:ind w:left="420"/>
    </w:pPr>
    <w:rPr>
      <w:sz w:val="24"/>
    </w:rPr>
  </w:style>
  <w:style w:type="paragraph" w:styleId="BodyTextIndent3">
    <w:name w:val="Body Text Indent 3"/>
    <w:basedOn w:val="Normal"/>
    <w:pPr>
      <w:tabs>
        <w:tab w:val="left" w:pos="284"/>
      </w:tabs>
      <w:ind w:left="284"/>
    </w:pPr>
  </w:style>
  <w:style w:type="paragraph" w:customStyle="1" w:styleId="BulletList">
    <w:name w:val="Bullet List"/>
    <w:basedOn w:val="BodyText"/>
    <w:pPr>
      <w:numPr>
        <w:numId w:val="4"/>
      </w:numPr>
    </w:pPr>
    <w:rPr>
      <w:noProof/>
      <w:sz w:val="20"/>
    </w:rPr>
  </w:style>
  <w:style w:type="character" w:styleId="CommentReference">
    <w:name w:val="annotation reference"/>
    <w:basedOn w:val="DefaultParagraphFont"/>
    <w:semiHidden/>
    <w:rPr>
      <w:sz w:val="16"/>
    </w:rPr>
  </w:style>
  <w:style w:type="paragraph" w:styleId="CommentText">
    <w:name w:val="annotation text"/>
    <w:basedOn w:val="Normal"/>
    <w:semiHidden/>
    <w:rPr>
      <w:lang w:val="en-CA"/>
    </w:rPr>
  </w:style>
  <w:style w:type="paragraph" w:styleId="Footer">
    <w:name w:val="footer"/>
    <w:basedOn w:val="Normal"/>
    <w:pPr>
      <w:tabs>
        <w:tab w:val="center" w:pos="4320"/>
        <w:tab w:val="right" w:pos="8640"/>
      </w:tabs>
      <w:jc w:val="both"/>
    </w:pPr>
    <w:rPr>
      <w:lang w:val="en-CA"/>
    </w:rPr>
  </w:style>
  <w:style w:type="paragraph" w:styleId="Header">
    <w:name w:val="header"/>
    <w:basedOn w:val="Normal"/>
    <w:pPr>
      <w:tabs>
        <w:tab w:val="center" w:pos="4320"/>
        <w:tab w:val="right" w:pos="8640"/>
      </w:tabs>
      <w:jc w:val="both"/>
    </w:pPr>
    <w:rPr>
      <w:lang w:val="en-CA"/>
    </w:rPr>
  </w:style>
  <w:style w:type="character" w:styleId="PageNumber">
    <w:name w:val="page number"/>
    <w:basedOn w:val="DefaultParagraphFont"/>
  </w:style>
  <w:style w:type="paragraph" w:customStyle="1" w:styleId="ProgramHead">
    <w:name w:val="ProgramHead"/>
    <w:next w:val="Normal"/>
    <w:autoRedefine/>
    <w:pPr>
      <w:keepNext/>
      <w:pageBreakBefore/>
      <w:spacing w:after="360"/>
      <w:ind w:left="360" w:hanging="360"/>
    </w:pPr>
    <w:rPr>
      <w:rFonts w:ascii="Book Antiqua" w:hAnsi="Book Antiqua"/>
      <w:b/>
      <w:sz w:val="28"/>
    </w:rPr>
  </w:style>
  <w:style w:type="paragraph" w:customStyle="1" w:styleId="ProjectHead">
    <w:name w:val="ProjectHead"/>
    <w:next w:val="Normal"/>
    <w:pPr>
      <w:keepNext/>
      <w:pBdr>
        <w:top w:val="single" w:sz="4" w:space="4" w:color="auto"/>
        <w:left w:val="single" w:sz="4" w:space="4" w:color="auto"/>
        <w:bottom w:val="single" w:sz="4" w:space="4" w:color="auto"/>
        <w:right w:val="single" w:sz="4" w:space="4" w:color="auto"/>
      </w:pBdr>
      <w:spacing w:before="240" w:after="240"/>
    </w:pPr>
    <w:rPr>
      <w:b/>
      <w:noProof/>
      <w:sz w:val="24"/>
    </w:rPr>
  </w:style>
  <w:style w:type="paragraph" w:customStyle="1" w:styleId="Style0">
    <w:name w:val="Style0"/>
    <w:rPr>
      <w:rFonts w:ascii="Arial" w:hAnsi="Arial"/>
      <w:snapToGrid w:val="0"/>
      <w:sz w:val="24"/>
    </w:rPr>
  </w:style>
  <w:style w:type="paragraph" w:styleId="TOC1">
    <w:name w:val="toc 1"/>
    <w:basedOn w:val="Normal"/>
    <w:next w:val="Normal"/>
    <w:autoRedefine/>
    <w:semiHidden/>
    <w:pPr>
      <w:spacing w:before="240" w:after="60"/>
    </w:pPr>
    <w:rPr>
      <w:b/>
      <w:i/>
      <w:noProof/>
    </w:rPr>
  </w:style>
  <w:style w:type="paragraph" w:styleId="TOC2">
    <w:name w:val="toc 2"/>
    <w:basedOn w:val="Normal"/>
    <w:next w:val="Normal"/>
    <w:autoRedefine/>
    <w:semiHidden/>
    <w:pPr>
      <w:ind w:firstLine="432"/>
    </w:pPr>
    <w:rPr>
      <w:i/>
      <w:noProof/>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rsid w:val="006539E4"/>
    <w:rPr>
      <w:rFonts w:ascii="Tahoma" w:hAnsi="Tahoma" w:cs="Tahoma"/>
      <w:sz w:val="16"/>
      <w:szCs w:val="16"/>
    </w:rPr>
  </w:style>
  <w:style w:type="character" w:customStyle="1" w:styleId="BalloonTextChar">
    <w:name w:val="Balloon Text Char"/>
    <w:basedOn w:val="DefaultParagraphFont"/>
    <w:link w:val="BalloonText"/>
    <w:rsid w:val="006539E4"/>
    <w:rPr>
      <w:rFonts w:ascii="Tahoma" w:hAnsi="Tahoma" w:cs="Tahoma"/>
      <w:sz w:val="16"/>
      <w:szCs w:val="16"/>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CA"/>
    </w:rPr>
  </w:style>
  <w:style w:type="paragraph" w:styleId="Heading1">
    <w:name w:val="heading 1"/>
    <w:basedOn w:val="Normal"/>
    <w:next w:val="Normal"/>
    <w:qFormat/>
    <w:pPr>
      <w:keepNext/>
      <w:pBdr>
        <w:top w:val="single" w:sz="4" w:space="1" w:color="auto"/>
        <w:left w:val="single" w:sz="4" w:space="4" w:color="auto"/>
        <w:bottom w:val="single" w:sz="4" w:space="10" w:color="auto"/>
        <w:right w:val="single" w:sz="4" w:space="4" w:color="auto"/>
      </w:pBdr>
      <w:shd w:val="pct15" w:color="auto" w:fill="FFFFFF"/>
      <w:jc w:val="center"/>
      <w:outlineLvl w:val="0"/>
    </w:pPr>
    <w:rPr>
      <w:rFonts w:ascii="Arial" w:hAnsi="Arial"/>
      <w:b/>
      <w:sz w:val="28"/>
      <w:lang w:val="en-CA"/>
    </w:rPr>
  </w:style>
  <w:style w:type="paragraph" w:styleId="Heading2">
    <w:name w:val="heading 2"/>
    <w:basedOn w:val="Normal"/>
    <w:next w:val="Normal"/>
    <w:qFormat/>
    <w:pPr>
      <w:keepNext/>
      <w:outlineLvl w:val="1"/>
    </w:pPr>
    <w:rPr>
      <w:b/>
      <w:sz w:val="24"/>
      <w:lang w:val="en-CA"/>
    </w:rPr>
  </w:style>
  <w:style w:type="paragraph" w:styleId="Heading3">
    <w:name w:val="heading 3"/>
    <w:basedOn w:val="Normal"/>
    <w:next w:val="Normal"/>
    <w:qFormat/>
    <w:pPr>
      <w:keepNext/>
      <w:ind w:left="420"/>
      <w:outlineLvl w:val="2"/>
    </w:pPr>
    <w:rPr>
      <w:sz w:val="24"/>
      <w:lang w:val="en-CA"/>
    </w:rPr>
  </w:style>
  <w:style w:type="paragraph" w:styleId="Heading4">
    <w:name w:val="heading 4"/>
    <w:basedOn w:val="Normal"/>
    <w:next w:val="Normal"/>
    <w:qFormat/>
    <w:pPr>
      <w:keepNext/>
      <w:tabs>
        <w:tab w:val="left" w:pos="360"/>
      </w:tabs>
      <w:ind w:firstLine="5040"/>
      <w:outlineLvl w:val="3"/>
    </w:pPr>
    <w:rPr>
      <w:b/>
    </w:rPr>
  </w:style>
  <w:style w:type="paragraph" w:styleId="Heading5">
    <w:name w:val="heading 5"/>
    <w:basedOn w:val="Normal"/>
    <w:next w:val="Normal"/>
    <w:qFormat/>
    <w:pPr>
      <w:keepNext/>
      <w:tabs>
        <w:tab w:val="center" w:pos="4320"/>
      </w:tabs>
      <w:jc w:val="both"/>
      <w:outlineLvl w:val="4"/>
    </w:pPr>
    <w:rPr>
      <w:sz w:val="36"/>
      <w:lang w:val="en-CA"/>
    </w:rPr>
  </w:style>
  <w:style w:type="paragraph" w:styleId="Heading6">
    <w:name w:val="heading 6"/>
    <w:basedOn w:val="Normal"/>
    <w:next w:val="Normal"/>
    <w:qFormat/>
    <w:pPr>
      <w:keepNext/>
      <w:tabs>
        <w:tab w:val="left" w:pos="720"/>
      </w:tabs>
      <w:jc w:val="both"/>
      <w:outlineLvl w:val="5"/>
    </w:pPr>
    <w:rPr>
      <w:b/>
      <w:sz w:val="36"/>
      <w:lang w:val="en-CA"/>
    </w:rPr>
  </w:style>
  <w:style w:type="paragraph" w:styleId="Heading7">
    <w:name w:val="heading 7"/>
    <w:basedOn w:val="Normal"/>
    <w:next w:val="Normal"/>
    <w:qFormat/>
    <w:pPr>
      <w:keepNext/>
      <w:jc w:val="center"/>
      <w:outlineLvl w:val="6"/>
    </w:pPr>
    <w:rPr>
      <w:b/>
      <w:noProof/>
      <w:sz w:val="32"/>
    </w:rPr>
  </w:style>
  <w:style w:type="paragraph" w:styleId="Heading8">
    <w:name w:val="heading 8"/>
    <w:basedOn w:val="Normal"/>
    <w:next w:val="Normal"/>
    <w:qFormat/>
    <w:pPr>
      <w:keepNext/>
      <w:spacing w:before="120"/>
      <w:jc w:val="center"/>
      <w:outlineLvl w:val="7"/>
    </w:pPr>
    <w:rPr>
      <w:b/>
      <w:noProof/>
      <w:sz w:val="48"/>
    </w:rPr>
  </w:style>
  <w:style w:type="paragraph" w:styleId="Heading9">
    <w:name w:val="heading 9"/>
    <w:basedOn w:val="Normal"/>
    <w:next w:val="Normal"/>
    <w:qFormat/>
    <w:pPr>
      <w:keepNext/>
      <w:outlineLvl w:val="8"/>
    </w:pPr>
    <w:rPr>
      <w:b/>
      <w:sz w:val="9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ind w:left="400"/>
    </w:pPr>
    <w:rPr>
      <w:i/>
    </w:rPr>
  </w:style>
  <w:style w:type="paragraph" w:customStyle="1" w:styleId="AreaHead">
    <w:name w:val="AreaHead"/>
    <w:basedOn w:val="Normal"/>
    <w:next w:val="Normal"/>
    <w:pPr>
      <w:pBdr>
        <w:top w:val="single" w:sz="4" w:space="18" w:color="auto"/>
        <w:left w:val="single" w:sz="4" w:space="4" w:color="auto"/>
        <w:bottom w:val="single" w:sz="4" w:space="18" w:color="auto"/>
        <w:right w:val="single" w:sz="4" w:space="4" w:color="auto"/>
      </w:pBdr>
      <w:shd w:val="pct12" w:color="auto" w:fill="FFFFFF"/>
      <w:spacing w:after="360"/>
      <w:jc w:val="center"/>
    </w:pPr>
    <w:rPr>
      <w:b/>
      <w:sz w:val="36"/>
      <w:lang w:val="en-CA"/>
    </w:rPr>
  </w:style>
  <w:style w:type="paragraph" w:styleId="BodyText">
    <w:name w:val="Body Text"/>
    <w:basedOn w:val="Normal"/>
    <w:rPr>
      <w:sz w:val="24"/>
      <w:lang w:val="en-CA"/>
    </w:rPr>
  </w:style>
  <w:style w:type="paragraph" w:styleId="BodyText2">
    <w:name w:val="Body Text 2"/>
    <w:basedOn w:val="Normal"/>
    <w:rPr>
      <w:b/>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hd w:val="pct15" w:color="auto" w:fill="FFFFFF"/>
      <w:jc w:val="center"/>
    </w:pPr>
    <w:rPr>
      <w:b/>
      <w:sz w:val="28"/>
    </w:rPr>
  </w:style>
  <w:style w:type="paragraph" w:styleId="BodyTextIndent">
    <w:name w:val="Body Text Indent"/>
    <w:basedOn w:val="Normal"/>
    <w:pPr>
      <w:ind w:left="420"/>
    </w:pPr>
    <w:rPr>
      <w:sz w:val="24"/>
    </w:rPr>
  </w:style>
  <w:style w:type="paragraph" w:styleId="BodyTextIndent3">
    <w:name w:val="Body Text Indent 3"/>
    <w:basedOn w:val="Normal"/>
    <w:pPr>
      <w:tabs>
        <w:tab w:val="left" w:pos="284"/>
      </w:tabs>
      <w:ind w:left="284"/>
    </w:pPr>
  </w:style>
  <w:style w:type="paragraph" w:customStyle="1" w:styleId="BulletList">
    <w:name w:val="Bullet List"/>
    <w:basedOn w:val="BodyText"/>
    <w:pPr>
      <w:numPr>
        <w:numId w:val="4"/>
      </w:numPr>
    </w:pPr>
    <w:rPr>
      <w:noProof/>
      <w:sz w:val="20"/>
    </w:rPr>
  </w:style>
  <w:style w:type="character" w:styleId="CommentReference">
    <w:name w:val="annotation reference"/>
    <w:basedOn w:val="DefaultParagraphFont"/>
    <w:semiHidden/>
    <w:rPr>
      <w:sz w:val="16"/>
    </w:rPr>
  </w:style>
  <w:style w:type="paragraph" w:styleId="CommentText">
    <w:name w:val="annotation text"/>
    <w:basedOn w:val="Normal"/>
    <w:semiHidden/>
    <w:rPr>
      <w:lang w:val="en-CA"/>
    </w:rPr>
  </w:style>
  <w:style w:type="paragraph" w:styleId="Footer">
    <w:name w:val="footer"/>
    <w:basedOn w:val="Normal"/>
    <w:pPr>
      <w:tabs>
        <w:tab w:val="center" w:pos="4320"/>
        <w:tab w:val="right" w:pos="8640"/>
      </w:tabs>
      <w:jc w:val="both"/>
    </w:pPr>
    <w:rPr>
      <w:lang w:val="en-CA"/>
    </w:rPr>
  </w:style>
  <w:style w:type="paragraph" w:styleId="Header">
    <w:name w:val="header"/>
    <w:basedOn w:val="Normal"/>
    <w:pPr>
      <w:tabs>
        <w:tab w:val="center" w:pos="4320"/>
        <w:tab w:val="right" w:pos="8640"/>
      </w:tabs>
      <w:jc w:val="both"/>
    </w:pPr>
    <w:rPr>
      <w:lang w:val="en-CA"/>
    </w:rPr>
  </w:style>
  <w:style w:type="character" w:styleId="PageNumber">
    <w:name w:val="page number"/>
    <w:basedOn w:val="DefaultParagraphFont"/>
  </w:style>
  <w:style w:type="paragraph" w:customStyle="1" w:styleId="ProgramHead">
    <w:name w:val="ProgramHead"/>
    <w:next w:val="Normal"/>
    <w:autoRedefine/>
    <w:pPr>
      <w:keepNext/>
      <w:pageBreakBefore/>
      <w:spacing w:after="360"/>
      <w:ind w:left="360" w:hanging="360"/>
    </w:pPr>
    <w:rPr>
      <w:rFonts w:ascii="Book Antiqua" w:hAnsi="Book Antiqua"/>
      <w:b/>
      <w:sz w:val="28"/>
    </w:rPr>
  </w:style>
  <w:style w:type="paragraph" w:customStyle="1" w:styleId="ProjectHead">
    <w:name w:val="ProjectHead"/>
    <w:next w:val="Normal"/>
    <w:pPr>
      <w:keepNext/>
      <w:pBdr>
        <w:top w:val="single" w:sz="4" w:space="4" w:color="auto"/>
        <w:left w:val="single" w:sz="4" w:space="4" w:color="auto"/>
        <w:bottom w:val="single" w:sz="4" w:space="4" w:color="auto"/>
        <w:right w:val="single" w:sz="4" w:space="4" w:color="auto"/>
      </w:pBdr>
      <w:spacing w:before="240" w:after="240"/>
    </w:pPr>
    <w:rPr>
      <w:b/>
      <w:noProof/>
      <w:sz w:val="24"/>
    </w:rPr>
  </w:style>
  <w:style w:type="paragraph" w:customStyle="1" w:styleId="Style0">
    <w:name w:val="Style0"/>
    <w:rPr>
      <w:rFonts w:ascii="Arial" w:hAnsi="Arial"/>
      <w:snapToGrid w:val="0"/>
      <w:sz w:val="24"/>
    </w:rPr>
  </w:style>
  <w:style w:type="paragraph" w:styleId="TOC1">
    <w:name w:val="toc 1"/>
    <w:basedOn w:val="Normal"/>
    <w:next w:val="Normal"/>
    <w:autoRedefine/>
    <w:semiHidden/>
    <w:pPr>
      <w:spacing w:before="240" w:after="60"/>
    </w:pPr>
    <w:rPr>
      <w:b/>
      <w:i/>
      <w:noProof/>
    </w:rPr>
  </w:style>
  <w:style w:type="paragraph" w:styleId="TOC2">
    <w:name w:val="toc 2"/>
    <w:basedOn w:val="Normal"/>
    <w:next w:val="Normal"/>
    <w:autoRedefine/>
    <w:semiHidden/>
    <w:pPr>
      <w:ind w:firstLine="432"/>
    </w:pPr>
    <w:rPr>
      <w:i/>
      <w:noProof/>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rsid w:val="006539E4"/>
    <w:rPr>
      <w:rFonts w:ascii="Tahoma" w:hAnsi="Tahoma" w:cs="Tahoma"/>
      <w:sz w:val="16"/>
      <w:szCs w:val="16"/>
    </w:rPr>
  </w:style>
  <w:style w:type="character" w:customStyle="1" w:styleId="BalloonTextChar">
    <w:name w:val="Balloon Text Char"/>
    <w:basedOn w:val="DefaultParagraphFont"/>
    <w:link w:val="BalloonText"/>
    <w:rsid w:val="006539E4"/>
    <w:rPr>
      <w:rFonts w:ascii="Tahoma" w:hAnsi="Tahoma" w:cs="Tahoma"/>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395</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Silvaroli</dc:creator>
  <cp:lastModifiedBy>Karen Schmidt</cp:lastModifiedBy>
  <cp:revision>4</cp:revision>
  <cp:lastPrinted>2013-10-21T14:31:00Z</cp:lastPrinted>
  <dcterms:created xsi:type="dcterms:W3CDTF">2017-07-25T20:52:00Z</dcterms:created>
  <dcterms:modified xsi:type="dcterms:W3CDTF">2017-08-08T16:50:00Z</dcterms:modified>
</cp:coreProperties>
</file>